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52" w:rsidRPr="000F70F3" w:rsidRDefault="00741D52" w:rsidP="00741D5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41D52" w:rsidRPr="000F70F3" w:rsidRDefault="00741D52" w:rsidP="00741D5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D52" w:rsidRPr="000F70F3" w:rsidRDefault="00741D52" w:rsidP="00741D5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41D52" w:rsidRPr="000F70F3" w:rsidRDefault="00741D52" w:rsidP="00741D5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41D52" w:rsidRPr="000F70F3" w:rsidRDefault="00741D52" w:rsidP="00741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1D52" w:rsidRPr="00094C2F" w:rsidRDefault="00741D52" w:rsidP="00741D5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B4F56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февраля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№ </w:t>
      </w:r>
      <w:r w:rsidR="00FB4F56">
        <w:rPr>
          <w:rFonts w:ascii="Times New Roman" w:hAnsi="Times New Roman" w:cs="Times New Roman"/>
          <w:b w:val="0"/>
          <w:sz w:val="28"/>
          <w:szCs w:val="28"/>
          <w:u w:val="single"/>
        </w:rPr>
        <w:t>63</w:t>
      </w:r>
    </w:p>
    <w:p w:rsidR="00741D52" w:rsidRPr="000F70F3" w:rsidRDefault="00741D52" w:rsidP="00741D52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741D52" w:rsidRDefault="00741D52" w:rsidP="00741D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1732" w:rsidRPr="00CC1ACF" w:rsidRDefault="00FA3DE4" w:rsidP="00951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3DE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951732" w:rsidRPr="00CC1ACF">
        <w:rPr>
          <w:rFonts w:ascii="Times New Roman" w:hAnsi="Times New Roman" w:cs="Times New Roman"/>
          <w:b/>
          <w:sz w:val="28"/>
          <w:szCs w:val="28"/>
        </w:rPr>
        <w:t>выдачи и уч</w:t>
      </w:r>
      <w:r w:rsidR="00951732">
        <w:rPr>
          <w:rFonts w:ascii="Times New Roman" w:hAnsi="Times New Roman" w:cs="Times New Roman"/>
          <w:b/>
          <w:sz w:val="28"/>
          <w:szCs w:val="28"/>
        </w:rPr>
        <w:t>е</w:t>
      </w:r>
      <w:r w:rsidR="00951732" w:rsidRPr="00CC1ACF">
        <w:rPr>
          <w:rFonts w:ascii="Times New Roman" w:hAnsi="Times New Roman" w:cs="Times New Roman"/>
          <w:b/>
          <w:sz w:val="28"/>
          <w:szCs w:val="28"/>
        </w:rPr>
        <w:t>та порубочных билетов на территории городского поселения «</w:t>
      </w:r>
      <w:r w:rsidR="00741D52">
        <w:rPr>
          <w:rFonts w:ascii="Times New Roman" w:hAnsi="Times New Roman" w:cs="Times New Roman"/>
          <w:b/>
          <w:sz w:val="28"/>
          <w:szCs w:val="28"/>
        </w:rPr>
        <w:t>Забайкальское</w:t>
      </w:r>
      <w:r w:rsidR="00951732">
        <w:rPr>
          <w:rFonts w:ascii="Times New Roman" w:hAnsi="Times New Roman" w:cs="Times New Roman"/>
          <w:sz w:val="28"/>
          <w:szCs w:val="28"/>
        </w:rPr>
        <w:t>»</w:t>
      </w:r>
    </w:p>
    <w:p w:rsidR="009829F7" w:rsidRPr="004F0B12" w:rsidRDefault="009829F7" w:rsidP="009517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9F7" w:rsidRDefault="009829F7" w:rsidP="00CC25EA">
      <w:pPr>
        <w:pStyle w:val="a3"/>
        <w:rPr>
          <w:rFonts w:ascii="Times New Roman" w:hAnsi="Times New Roman" w:cs="Times New Roman"/>
        </w:rPr>
      </w:pPr>
    </w:p>
    <w:p w:rsidR="00741D52" w:rsidRDefault="00FA3DE4" w:rsidP="00741D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DE4">
        <w:rPr>
          <w:rFonts w:ascii="Times New Roman" w:hAnsi="Times New Roman" w:cs="Times New Roman"/>
          <w:sz w:val="28"/>
          <w:szCs w:val="28"/>
        </w:rPr>
        <w:t xml:space="preserve">В </w:t>
      </w:r>
      <w:r w:rsidR="00D87C73">
        <w:rPr>
          <w:rFonts w:ascii="Times New Roman" w:hAnsi="Times New Roman" w:cs="Times New Roman"/>
          <w:sz w:val="28"/>
          <w:szCs w:val="28"/>
        </w:rPr>
        <w:t xml:space="preserve"> </w:t>
      </w:r>
      <w:r w:rsidR="0095173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F2ED0">
        <w:t xml:space="preserve"> </w:t>
      </w:r>
      <w:r w:rsidR="00D87C73">
        <w:rPr>
          <w:rFonts w:ascii="Times New Roman" w:hAnsi="Times New Roman" w:cs="Times New Roman"/>
          <w:sz w:val="28"/>
          <w:szCs w:val="28"/>
        </w:rPr>
        <w:t xml:space="preserve">Федеральным 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="00741D52" w:rsidRPr="00FA6E1E">
        <w:rPr>
          <w:rFonts w:ascii="Times New Roman" w:hAnsi="Times New Roman" w:cs="Times New Roman"/>
          <w:sz w:val="28"/>
          <w:szCs w:val="28"/>
        </w:rPr>
        <w:t>Уставом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Забайкальское»</w:t>
      </w:r>
    </w:p>
    <w:p w:rsidR="00741D52" w:rsidRPr="00CB68F6" w:rsidRDefault="00741D52" w:rsidP="00741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E1E">
        <w:rPr>
          <w:rFonts w:ascii="Times New Roman" w:hAnsi="Times New Roman" w:cs="Times New Roman"/>
          <w:sz w:val="28"/>
          <w:szCs w:val="28"/>
        </w:rPr>
        <w:t xml:space="preserve"> </w:t>
      </w:r>
      <w:r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D4468B" w:rsidRPr="00335EA5" w:rsidRDefault="00D4468B" w:rsidP="00741D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693" w:rsidRPr="00335EA5" w:rsidRDefault="007456A3" w:rsidP="00BB7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3693" w:rsidRPr="00335EA5">
        <w:rPr>
          <w:rFonts w:ascii="Times New Roman" w:hAnsi="Times New Roman" w:cs="Times New Roman"/>
          <w:sz w:val="28"/>
          <w:szCs w:val="28"/>
        </w:rPr>
        <w:t>Утвердить</w:t>
      </w:r>
      <w:r w:rsidR="00A62B04">
        <w:rPr>
          <w:rFonts w:ascii="Times New Roman" w:hAnsi="Times New Roman" w:cs="Times New Roman"/>
          <w:sz w:val="28"/>
          <w:szCs w:val="28"/>
        </w:rPr>
        <w:t xml:space="preserve"> </w:t>
      </w:r>
      <w:r w:rsidR="00FA3DE4" w:rsidRPr="00FA3DE4">
        <w:rPr>
          <w:rFonts w:ascii="Times New Roman" w:hAnsi="Times New Roman" w:cs="Times New Roman"/>
          <w:sz w:val="28"/>
          <w:szCs w:val="28"/>
        </w:rPr>
        <w:t>поряд</w:t>
      </w:r>
      <w:r w:rsidR="00FA3DE4">
        <w:rPr>
          <w:rFonts w:ascii="Times New Roman" w:hAnsi="Times New Roman" w:cs="Times New Roman"/>
          <w:sz w:val="28"/>
          <w:szCs w:val="28"/>
        </w:rPr>
        <w:t>ок</w:t>
      </w:r>
      <w:r w:rsidR="00FA3DE4" w:rsidRPr="00FA3DE4">
        <w:rPr>
          <w:rFonts w:ascii="Times New Roman" w:hAnsi="Times New Roman" w:cs="Times New Roman"/>
          <w:sz w:val="28"/>
          <w:szCs w:val="28"/>
        </w:rPr>
        <w:t xml:space="preserve"> </w:t>
      </w:r>
      <w:r w:rsidR="00951732" w:rsidRPr="00951732">
        <w:rPr>
          <w:rFonts w:ascii="Times New Roman" w:hAnsi="Times New Roman" w:cs="Times New Roman"/>
          <w:sz w:val="28"/>
          <w:szCs w:val="28"/>
        </w:rPr>
        <w:t>выдачи и учета порубочных билетов на территории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Забайкальское»</w:t>
      </w:r>
      <w:r w:rsidR="00A62B04">
        <w:rPr>
          <w:rFonts w:ascii="Times New Roman" w:hAnsi="Times New Roman" w:cs="Times New Roman"/>
          <w:sz w:val="28"/>
          <w:szCs w:val="28"/>
        </w:rPr>
        <w:t>,</w:t>
      </w:r>
      <w:r w:rsidR="00A62B04" w:rsidRPr="00A62B04">
        <w:rPr>
          <w:rFonts w:ascii="Times New Roman" w:hAnsi="Times New Roman" w:cs="Times New Roman"/>
          <w:sz w:val="28"/>
          <w:szCs w:val="28"/>
        </w:rPr>
        <w:t xml:space="preserve"> </w:t>
      </w:r>
      <w:r w:rsidR="00A416E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4468B" w:rsidRPr="00335EA5">
        <w:rPr>
          <w:rFonts w:ascii="Times New Roman" w:hAnsi="Times New Roman" w:cs="Times New Roman"/>
          <w:sz w:val="28"/>
          <w:szCs w:val="28"/>
        </w:rPr>
        <w:t>.</w:t>
      </w:r>
    </w:p>
    <w:p w:rsidR="00741D52" w:rsidRPr="00FA6E1E" w:rsidRDefault="00741D52" w:rsidP="00741D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6E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41D52" w:rsidRPr="00FA6E1E" w:rsidRDefault="00741D52" w:rsidP="00741D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6E1E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741D52" w:rsidRDefault="00741D52" w:rsidP="00741D52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41D52" w:rsidRPr="00C04D85" w:rsidRDefault="00741D52" w:rsidP="00741D52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154A6" w:rsidRPr="00335EA5" w:rsidRDefault="00741D52" w:rsidP="00741D52">
      <w:pPr>
        <w:pStyle w:val="a3"/>
        <w:jc w:val="center"/>
        <w:rPr>
          <w:rFonts w:ascii="Times New Roman" w:hAnsi="Times New Roman" w:cs="Times New Roman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9829F7" w:rsidRPr="00335EA5" w:rsidRDefault="009829F7" w:rsidP="00B96E2D">
      <w:pPr>
        <w:pStyle w:val="a3"/>
        <w:jc w:val="center"/>
        <w:rPr>
          <w:rFonts w:ascii="Times New Roman" w:hAnsi="Times New Roman" w:cs="Times New Roman"/>
        </w:rPr>
      </w:pPr>
    </w:p>
    <w:p w:rsidR="009829F7" w:rsidRPr="00335EA5" w:rsidRDefault="009829F7" w:rsidP="00B96E2D">
      <w:pPr>
        <w:pStyle w:val="a3"/>
        <w:jc w:val="center"/>
        <w:rPr>
          <w:rFonts w:ascii="Times New Roman" w:hAnsi="Times New Roman" w:cs="Times New Roman"/>
        </w:rPr>
      </w:pPr>
    </w:p>
    <w:p w:rsidR="009829F7" w:rsidRDefault="009829F7" w:rsidP="00011912">
      <w:pPr>
        <w:pStyle w:val="a3"/>
        <w:rPr>
          <w:rFonts w:ascii="Times New Roman" w:hAnsi="Times New Roman" w:cs="Times New Roman"/>
        </w:rPr>
      </w:pPr>
    </w:p>
    <w:p w:rsidR="00BB7375" w:rsidRDefault="00BB7375" w:rsidP="00011912">
      <w:pPr>
        <w:pStyle w:val="a3"/>
        <w:rPr>
          <w:rFonts w:ascii="Times New Roman" w:hAnsi="Times New Roman" w:cs="Times New Roman"/>
        </w:rPr>
      </w:pPr>
    </w:p>
    <w:p w:rsidR="00951732" w:rsidRDefault="00951732" w:rsidP="00011912">
      <w:pPr>
        <w:pStyle w:val="a3"/>
        <w:rPr>
          <w:rFonts w:ascii="Times New Roman" w:hAnsi="Times New Roman" w:cs="Times New Roman"/>
        </w:rPr>
      </w:pPr>
    </w:p>
    <w:p w:rsidR="00BB7375" w:rsidRDefault="00BB7375" w:rsidP="00011912">
      <w:pPr>
        <w:pStyle w:val="a3"/>
        <w:rPr>
          <w:rFonts w:ascii="Times New Roman" w:hAnsi="Times New Roman" w:cs="Times New Roman"/>
        </w:rPr>
      </w:pPr>
    </w:p>
    <w:p w:rsidR="00BB7375" w:rsidRDefault="00BB7375" w:rsidP="00011912">
      <w:pPr>
        <w:pStyle w:val="a3"/>
        <w:rPr>
          <w:rFonts w:ascii="Times New Roman" w:hAnsi="Times New Roman" w:cs="Times New Roman"/>
        </w:rPr>
      </w:pPr>
    </w:p>
    <w:p w:rsidR="00BB7375" w:rsidRDefault="00BB7375" w:rsidP="00011912">
      <w:pPr>
        <w:pStyle w:val="a3"/>
        <w:rPr>
          <w:rFonts w:ascii="Times New Roman" w:hAnsi="Times New Roman" w:cs="Times New Roman"/>
        </w:rPr>
      </w:pPr>
    </w:p>
    <w:p w:rsidR="00BB7375" w:rsidRDefault="00BB7375" w:rsidP="00011912">
      <w:pPr>
        <w:pStyle w:val="a3"/>
        <w:rPr>
          <w:rFonts w:ascii="Times New Roman" w:hAnsi="Times New Roman" w:cs="Times New Roman"/>
        </w:rPr>
      </w:pPr>
    </w:p>
    <w:p w:rsidR="00741D52" w:rsidRDefault="00741D52" w:rsidP="00011912">
      <w:pPr>
        <w:pStyle w:val="a3"/>
        <w:rPr>
          <w:rFonts w:ascii="Times New Roman" w:hAnsi="Times New Roman" w:cs="Times New Roman"/>
        </w:rPr>
      </w:pPr>
    </w:p>
    <w:p w:rsidR="00741D52" w:rsidRDefault="00741D52" w:rsidP="00011912">
      <w:pPr>
        <w:pStyle w:val="a3"/>
        <w:rPr>
          <w:rFonts w:ascii="Times New Roman" w:hAnsi="Times New Roman" w:cs="Times New Roman"/>
        </w:rPr>
      </w:pPr>
    </w:p>
    <w:p w:rsidR="00741D52" w:rsidRDefault="00741D52" w:rsidP="00011912">
      <w:pPr>
        <w:pStyle w:val="a3"/>
        <w:rPr>
          <w:rFonts w:ascii="Times New Roman" w:hAnsi="Times New Roman" w:cs="Times New Roman"/>
        </w:rPr>
      </w:pPr>
    </w:p>
    <w:p w:rsidR="00741D52" w:rsidRDefault="00741D52" w:rsidP="00011912">
      <w:pPr>
        <w:pStyle w:val="a3"/>
        <w:rPr>
          <w:rFonts w:ascii="Times New Roman" w:hAnsi="Times New Roman" w:cs="Times New Roman"/>
        </w:rPr>
      </w:pPr>
    </w:p>
    <w:p w:rsidR="00741D52" w:rsidRDefault="00741D52" w:rsidP="00011912">
      <w:pPr>
        <w:pStyle w:val="a3"/>
        <w:rPr>
          <w:rFonts w:ascii="Times New Roman" w:hAnsi="Times New Roman" w:cs="Times New Roman"/>
        </w:rPr>
      </w:pPr>
    </w:p>
    <w:p w:rsidR="00741D52" w:rsidRDefault="00741D52" w:rsidP="00011912">
      <w:pPr>
        <w:pStyle w:val="a3"/>
        <w:rPr>
          <w:rFonts w:ascii="Times New Roman" w:hAnsi="Times New Roman" w:cs="Times New Roman"/>
        </w:rPr>
      </w:pPr>
    </w:p>
    <w:p w:rsidR="00741D52" w:rsidRDefault="00741D52" w:rsidP="00011912">
      <w:pPr>
        <w:pStyle w:val="a3"/>
        <w:rPr>
          <w:rFonts w:ascii="Times New Roman" w:hAnsi="Times New Roman" w:cs="Times New Roman"/>
        </w:rPr>
      </w:pPr>
    </w:p>
    <w:p w:rsidR="00741D52" w:rsidRDefault="00741D52" w:rsidP="00011912">
      <w:pPr>
        <w:pStyle w:val="a3"/>
        <w:rPr>
          <w:rFonts w:ascii="Times New Roman" w:hAnsi="Times New Roman" w:cs="Times New Roman"/>
        </w:rPr>
      </w:pPr>
    </w:p>
    <w:p w:rsidR="00741D52" w:rsidRDefault="00741D52" w:rsidP="00011912">
      <w:pPr>
        <w:pStyle w:val="a3"/>
        <w:rPr>
          <w:rFonts w:ascii="Times New Roman" w:hAnsi="Times New Roman" w:cs="Times New Roman"/>
        </w:rPr>
      </w:pPr>
    </w:p>
    <w:p w:rsidR="00741D52" w:rsidRPr="00335EA5" w:rsidRDefault="00741D52" w:rsidP="00011912">
      <w:pPr>
        <w:pStyle w:val="a3"/>
        <w:rPr>
          <w:rFonts w:ascii="Times New Roman" w:hAnsi="Times New Roman" w:cs="Times New Roman"/>
        </w:rPr>
      </w:pPr>
    </w:p>
    <w:p w:rsidR="00FA3DE4" w:rsidRDefault="00FA3DE4" w:rsidP="00FA3DE4">
      <w:pPr>
        <w:pStyle w:val="a3"/>
        <w:rPr>
          <w:rFonts w:ascii="Times New Roman" w:hAnsi="Times New Roman" w:cs="Times New Roman"/>
        </w:rPr>
      </w:pPr>
    </w:p>
    <w:p w:rsidR="007456A3" w:rsidRDefault="009829F7" w:rsidP="00FA3DE4">
      <w:pPr>
        <w:pStyle w:val="a3"/>
        <w:rPr>
          <w:rFonts w:ascii="Times New Roman" w:hAnsi="Times New Roman" w:cs="Times New Roman"/>
          <w:b/>
        </w:rPr>
      </w:pPr>
      <w:r w:rsidRPr="00335EA5">
        <w:rPr>
          <w:rFonts w:ascii="Times New Roman" w:hAnsi="Times New Roman" w:cs="Times New Roman"/>
          <w:b/>
        </w:rPr>
        <w:t xml:space="preserve">                                    </w:t>
      </w:r>
      <w:r w:rsidR="00D4468B" w:rsidRPr="00335EA5">
        <w:rPr>
          <w:rFonts w:ascii="Times New Roman" w:hAnsi="Times New Roman" w:cs="Times New Roman"/>
          <w:b/>
        </w:rPr>
        <w:t xml:space="preserve">                                </w:t>
      </w:r>
      <w:r w:rsidR="00FA3DE4">
        <w:rPr>
          <w:rFonts w:ascii="Times New Roman" w:hAnsi="Times New Roman" w:cs="Times New Roman"/>
          <w:b/>
        </w:rPr>
        <w:t xml:space="preserve">                               </w:t>
      </w:r>
    </w:p>
    <w:p w:rsidR="00741D52" w:rsidRPr="00007C93" w:rsidRDefault="00741D52" w:rsidP="00741D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C93"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Приложение</w:t>
      </w:r>
    </w:p>
    <w:p w:rsidR="00741D52" w:rsidRPr="00007C93" w:rsidRDefault="00741D52" w:rsidP="00741D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741D52" w:rsidRPr="00007C93" w:rsidRDefault="00741D52" w:rsidP="00741D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</w:p>
    <w:p w:rsidR="00741D52" w:rsidRPr="00007C93" w:rsidRDefault="00741D52" w:rsidP="00741D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от «</w:t>
      </w:r>
      <w:r w:rsidR="00FB4F56">
        <w:rPr>
          <w:rFonts w:ascii="Times New Roman" w:hAnsi="Times New Roman" w:cs="Times New Roman"/>
          <w:sz w:val="28"/>
          <w:szCs w:val="28"/>
        </w:rPr>
        <w:t>22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007C93">
        <w:rPr>
          <w:rFonts w:ascii="Times New Roman" w:hAnsi="Times New Roman" w:cs="Times New Roman"/>
          <w:sz w:val="28"/>
          <w:szCs w:val="28"/>
        </w:rPr>
        <w:t xml:space="preserve">  № </w:t>
      </w:r>
      <w:r w:rsidR="00FB4F56" w:rsidRPr="00FB4F56">
        <w:rPr>
          <w:rFonts w:ascii="Times New Roman" w:hAnsi="Times New Roman" w:cs="Times New Roman"/>
          <w:sz w:val="28"/>
          <w:szCs w:val="28"/>
          <w:u w:val="single"/>
        </w:rPr>
        <w:t>63</w:t>
      </w:r>
    </w:p>
    <w:p w:rsidR="00741D52" w:rsidRPr="00007C93" w:rsidRDefault="00741D52" w:rsidP="00741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ACF" w:rsidRPr="00CC1ACF" w:rsidRDefault="00CC1ACF" w:rsidP="00CC1A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C1ACF" w:rsidRPr="00CC1ACF" w:rsidRDefault="00CC1ACF" w:rsidP="00CC1A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b/>
          <w:sz w:val="28"/>
          <w:szCs w:val="28"/>
        </w:rPr>
        <w:t>выдачи и уч</w:t>
      </w:r>
      <w:r w:rsidR="00F539A1">
        <w:rPr>
          <w:rFonts w:ascii="Times New Roman" w:hAnsi="Times New Roman" w:cs="Times New Roman"/>
          <w:b/>
          <w:sz w:val="28"/>
          <w:szCs w:val="28"/>
        </w:rPr>
        <w:t>е</w:t>
      </w:r>
      <w:r w:rsidRPr="00CC1ACF">
        <w:rPr>
          <w:rFonts w:ascii="Times New Roman" w:hAnsi="Times New Roman" w:cs="Times New Roman"/>
          <w:b/>
          <w:sz w:val="28"/>
          <w:szCs w:val="28"/>
        </w:rPr>
        <w:t>та порубочных билетов на территории городского поселения «</w:t>
      </w:r>
      <w:r w:rsidR="00741D52">
        <w:rPr>
          <w:rFonts w:ascii="Times New Roman" w:hAnsi="Times New Roman" w:cs="Times New Roman"/>
          <w:b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1ACF" w:rsidRPr="00CC1ACF" w:rsidRDefault="00CC1ACF" w:rsidP="00CC1A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ACF" w:rsidRPr="00CC1ACF" w:rsidRDefault="00CC1ACF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1. Порядок выдачи и уч</w:t>
      </w:r>
      <w:r w:rsidR="00F539A1">
        <w:rPr>
          <w:rFonts w:ascii="Times New Roman" w:hAnsi="Times New Roman" w:cs="Times New Roman"/>
          <w:sz w:val="28"/>
          <w:szCs w:val="28"/>
        </w:rPr>
        <w:t>е</w:t>
      </w:r>
      <w:r w:rsidRPr="00CC1ACF">
        <w:rPr>
          <w:rFonts w:ascii="Times New Roman" w:hAnsi="Times New Roman" w:cs="Times New Roman"/>
          <w:sz w:val="28"/>
          <w:szCs w:val="28"/>
        </w:rPr>
        <w:t xml:space="preserve">та порубочных билетов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1AC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r w:rsidR="00D87C73">
        <w:rPr>
          <w:rFonts w:ascii="Times New Roman" w:hAnsi="Times New Roman" w:cs="Times New Roman"/>
          <w:sz w:val="28"/>
          <w:szCs w:val="28"/>
        </w:rPr>
        <w:t>Правилами благоустройства территории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 w:rsidR="00D87C73">
        <w:rPr>
          <w:rFonts w:ascii="Times New Roman" w:hAnsi="Times New Roman" w:cs="Times New Roman"/>
          <w:sz w:val="28"/>
          <w:szCs w:val="28"/>
        </w:rPr>
        <w:t>».</w:t>
      </w:r>
    </w:p>
    <w:p w:rsidR="00CC1ACF" w:rsidRPr="00CC1ACF" w:rsidRDefault="00CC1ACF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 xml:space="preserve">2. Порубочный билет является разрешительным документом, выданным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1ACF">
        <w:rPr>
          <w:rFonts w:ascii="Times New Roman" w:hAnsi="Times New Roman" w:cs="Times New Roman"/>
          <w:sz w:val="28"/>
          <w:szCs w:val="28"/>
        </w:rPr>
        <w:t>, дающим право на выполнение работ по вырубке, санитарной и формовочной обрезке зелёных насаждений или по их уничтожению.</w:t>
      </w:r>
    </w:p>
    <w:p w:rsidR="00CC1ACF" w:rsidRPr="00CC1ACF" w:rsidRDefault="00CC1ACF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1ACF">
        <w:rPr>
          <w:rFonts w:ascii="Times New Roman" w:hAnsi="Times New Roman" w:cs="Times New Roman"/>
          <w:sz w:val="28"/>
          <w:szCs w:val="28"/>
        </w:rPr>
        <w:t xml:space="preserve">. Лицо, осуществляющее хозяйственную и иную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1ACF">
        <w:rPr>
          <w:rFonts w:ascii="Times New Roman" w:hAnsi="Times New Roman" w:cs="Times New Roman"/>
          <w:sz w:val="28"/>
          <w:szCs w:val="28"/>
        </w:rPr>
        <w:t>, для которой требуется вырубка (уничтожение) зелёных насаждений (далее - заявитель), для получения порубочного билета пода</w:t>
      </w:r>
      <w:r w:rsidR="00F539A1">
        <w:rPr>
          <w:rFonts w:ascii="Times New Roman" w:hAnsi="Times New Roman" w:cs="Times New Roman"/>
          <w:sz w:val="28"/>
          <w:szCs w:val="28"/>
        </w:rPr>
        <w:t>е</w:t>
      </w:r>
      <w:r w:rsidRPr="00CC1ACF">
        <w:rPr>
          <w:rFonts w:ascii="Times New Roman" w:hAnsi="Times New Roman" w:cs="Times New Roman"/>
          <w:sz w:val="28"/>
          <w:szCs w:val="28"/>
        </w:rPr>
        <w:t xml:space="preserve">т </w:t>
      </w:r>
      <w:r w:rsidR="00741D52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C1ACF">
        <w:rPr>
          <w:rFonts w:ascii="Times New Roman" w:hAnsi="Times New Roman" w:cs="Times New Roman"/>
          <w:sz w:val="28"/>
          <w:szCs w:val="28"/>
        </w:rPr>
        <w:t xml:space="preserve"> заявление о необходимости выдачи порубочного билета. В заявлении указывается основание необходимости вырубки (уничтожения) зелёных насаждений.</w:t>
      </w:r>
    </w:p>
    <w:p w:rsidR="00CC1ACF" w:rsidRPr="00CC1ACF" w:rsidRDefault="00CC1ACF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CC1ACF" w:rsidRPr="00CC1ACF" w:rsidRDefault="00CC1ACF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C1ACF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C1ACF">
        <w:rPr>
          <w:rFonts w:ascii="Times New Roman" w:hAnsi="Times New Roman" w:cs="Times New Roman"/>
          <w:sz w:val="28"/>
          <w:szCs w:val="28"/>
        </w:rPr>
        <w:t>,</w:t>
      </w:r>
    </w:p>
    <w:p w:rsidR="00CC1ACF" w:rsidRPr="00CC1ACF" w:rsidRDefault="00CC1ACF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C1ACF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C1ACF">
        <w:rPr>
          <w:rFonts w:ascii="Times New Roman" w:hAnsi="Times New Roman" w:cs="Times New Roman"/>
          <w:sz w:val="28"/>
          <w:szCs w:val="28"/>
        </w:rPr>
        <w:t>,</w:t>
      </w:r>
    </w:p>
    <w:p w:rsidR="00CC1ACF" w:rsidRPr="00CC1ACF" w:rsidRDefault="00CC1ACF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C1ACF">
        <w:rPr>
          <w:rFonts w:ascii="Times New Roman" w:hAnsi="Times New Roman" w:cs="Times New Roman"/>
          <w:sz w:val="28"/>
          <w:szCs w:val="28"/>
        </w:rPr>
        <w:t>информация о сроке выполнения работ;</w:t>
      </w:r>
    </w:p>
    <w:p w:rsidR="00CC1ACF" w:rsidRPr="00CC1ACF" w:rsidRDefault="00CC1ACF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C1ACF">
        <w:rPr>
          <w:rFonts w:ascii="Times New Roman" w:hAnsi="Times New Roman" w:cs="Times New Roman"/>
          <w:sz w:val="28"/>
          <w:szCs w:val="28"/>
        </w:rPr>
        <w:t>банковские реквизиты заявителя.</w:t>
      </w:r>
    </w:p>
    <w:p w:rsidR="00CC1ACF" w:rsidRPr="00FB4F56" w:rsidRDefault="00F539A1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1ACF" w:rsidRPr="00CC1ACF">
        <w:rPr>
          <w:rFonts w:ascii="Times New Roman" w:hAnsi="Times New Roman" w:cs="Times New Roman"/>
          <w:sz w:val="28"/>
          <w:szCs w:val="28"/>
        </w:rPr>
        <w:t>В течение д</w:t>
      </w:r>
      <w:r w:rsidR="00CC1ACF">
        <w:rPr>
          <w:rFonts w:ascii="Times New Roman" w:hAnsi="Times New Roman" w:cs="Times New Roman"/>
          <w:sz w:val="28"/>
          <w:szCs w:val="28"/>
        </w:rPr>
        <w:t>есяти рабочих дней специалисты отдела земельных отношений</w:t>
      </w:r>
      <w:r w:rsidR="00741D52">
        <w:rPr>
          <w:rFonts w:ascii="Times New Roman" w:hAnsi="Times New Roman" w:cs="Times New Roman"/>
          <w:sz w:val="28"/>
          <w:szCs w:val="28"/>
        </w:rPr>
        <w:t>, архитектуры и градостроительства</w:t>
      </w:r>
      <w:r w:rsidR="00CC1AC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 w:rsidR="00CC1ACF">
        <w:rPr>
          <w:rFonts w:ascii="Times New Roman" w:hAnsi="Times New Roman" w:cs="Times New Roman"/>
          <w:sz w:val="28"/>
          <w:szCs w:val="28"/>
        </w:rPr>
        <w:t>»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 выездом на место проводят обследование зелёных насаждений, по результатам которого составляют акт обследования (приложение </w:t>
      </w:r>
      <w:r w:rsidR="00CC1ACF" w:rsidRPr="00FB4F56">
        <w:rPr>
          <w:rFonts w:ascii="Times New Roman" w:hAnsi="Times New Roman" w:cs="Times New Roman"/>
          <w:sz w:val="28"/>
          <w:szCs w:val="28"/>
        </w:rPr>
        <w:t>N 1) и производят расч</w:t>
      </w:r>
      <w:r w:rsidRPr="00FB4F56">
        <w:rPr>
          <w:rFonts w:ascii="Times New Roman" w:hAnsi="Times New Roman" w:cs="Times New Roman"/>
          <w:sz w:val="28"/>
          <w:szCs w:val="28"/>
        </w:rPr>
        <w:t>е</w:t>
      </w:r>
      <w:r w:rsidR="00CC1ACF" w:rsidRPr="00FB4F56">
        <w:rPr>
          <w:rFonts w:ascii="Times New Roman" w:hAnsi="Times New Roman" w:cs="Times New Roman"/>
          <w:sz w:val="28"/>
          <w:szCs w:val="28"/>
        </w:rPr>
        <w:t>т платы за проведение компенсационного</w:t>
      </w:r>
      <w:r w:rsidRPr="00FB4F56">
        <w:rPr>
          <w:rFonts w:ascii="Times New Roman" w:hAnsi="Times New Roman" w:cs="Times New Roman"/>
          <w:sz w:val="28"/>
          <w:szCs w:val="28"/>
        </w:rPr>
        <w:t xml:space="preserve"> озеленения при уничтожении зеле</w:t>
      </w:r>
      <w:r w:rsidR="00CC1ACF" w:rsidRPr="00FB4F56">
        <w:rPr>
          <w:rFonts w:ascii="Times New Roman" w:hAnsi="Times New Roman" w:cs="Times New Roman"/>
          <w:sz w:val="28"/>
          <w:szCs w:val="28"/>
        </w:rPr>
        <w:t xml:space="preserve">ных насаждений (далее - плата) в порядке, установленном </w:t>
      </w:r>
      <w:r w:rsidR="00FB4F56">
        <w:rPr>
          <w:rFonts w:ascii="Times New Roman" w:hAnsi="Times New Roman" w:cs="Times New Roman"/>
          <w:sz w:val="28"/>
          <w:szCs w:val="28"/>
        </w:rPr>
        <w:t>Администрацией</w:t>
      </w:r>
      <w:r w:rsidR="00CC1ACF" w:rsidRPr="00FB4F56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FB4F56">
        <w:rPr>
          <w:rFonts w:ascii="Times New Roman" w:hAnsi="Times New Roman" w:cs="Times New Roman"/>
          <w:sz w:val="28"/>
          <w:szCs w:val="28"/>
        </w:rPr>
        <w:t>Забайкальское</w:t>
      </w:r>
      <w:r w:rsidR="00CC1ACF" w:rsidRPr="00FB4F5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C1ACF" w:rsidRDefault="00F539A1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. Акт обследования составляется специалистом </w:t>
      </w:r>
      <w:r w:rsidR="00CC1AC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41D52">
        <w:rPr>
          <w:rFonts w:ascii="Times New Roman" w:hAnsi="Times New Roman" w:cs="Times New Roman"/>
          <w:sz w:val="28"/>
          <w:szCs w:val="28"/>
        </w:rPr>
        <w:t>земельных отношений, архитектуры и градостроительства</w:t>
      </w:r>
      <w:r w:rsidR="00CC1AC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 w:rsidR="00CC1ACF">
        <w:rPr>
          <w:rFonts w:ascii="Times New Roman" w:hAnsi="Times New Roman" w:cs="Times New Roman"/>
          <w:sz w:val="28"/>
          <w:szCs w:val="28"/>
        </w:rPr>
        <w:t>»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 в присутствии представителя заявителя.</w:t>
      </w:r>
    </w:p>
    <w:p w:rsidR="00CC1ACF" w:rsidRPr="00CC1ACF" w:rsidRDefault="00F539A1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. </w:t>
      </w:r>
      <w:r w:rsidR="00CC1ACF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с указанием размера платы, реквизитами администрации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 назначением </w:t>
      </w:r>
      <w:r w:rsidR="00CC1ACF" w:rsidRPr="00CC1ACF">
        <w:rPr>
          <w:rFonts w:ascii="Times New Roman" w:hAnsi="Times New Roman" w:cs="Times New Roman"/>
          <w:sz w:val="28"/>
          <w:szCs w:val="28"/>
        </w:rPr>
        <w:lastRenderedPageBreak/>
        <w:t>платежа переда</w:t>
      </w:r>
      <w:r w:rsidR="004B5763"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тся заявителю сопроводительным письмом за подписью </w:t>
      </w:r>
      <w:r w:rsidR="00741D5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ACF" w:rsidRPr="00CC1ACF">
        <w:rPr>
          <w:rFonts w:ascii="Times New Roman" w:hAnsi="Times New Roman" w:cs="Times New Roman"/>
          <w:sz w:val="28"/>
          <w:szCs w:val="28"/>
        </w:rPr>
        <w:t>.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1ACF" w:rsidRPr="00CC1ACF">
        <w:rPr>
          <w:rFonts w:ascii="Times New Roman" w:hAnsi="Times New Roman" w:cs="Times New Roman"/>
          <w:sz w:val="28"/>
          <w:szCs w:val="28"/>
        </w:rPr>
        <w:t>. Плата вносится на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>т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(бюджета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ACF" w:rsidRPr="00CC1ACF">
        <w:rPr>
          <w:rFonts w:ascii="Times New Roman" w:hAnsi="Times New Roman" w:cs="Times New Roman"/>
          <w:sz w:val="28"/>
          <w:szCs w:val="28"/>
        </w:rPr>
        <w:t>).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1ACF" w:rsidRPr="00CC1ACF">
        <w:rPr>
          <w:rFonts w:ascii="Times New Roman" w:hAnsi="Times New Roman" w:cs="Times New Roman"/>
          <w:sz w:val="28"/>
          <w:szCs w:val="28"/>
        </w:rPr>
        <w:t>. В течение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х рабочих дней после внесения платы и представления заявителем подтверждающих документов об оплате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r w:rsidR="00741D52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>т порубочный билет (приложение N 2).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ACF" w:rsidRPr="00CC1ACF">
        <w:rPr>
          <w:rFonts w:ascii="Times New Roman" w:hAnsi="Times New Roman" w:cs="Times New Roman"/>
          <w:sz w:val="28"/>
          <w:szCs w:val="28"/>
        </w:rPr>
        <w:t>. Для устранения аварийных и других чрезвычайных ситуаций обрезка, вырубка (уничтожение) зел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ных насаждений могут проводиться без оформления порубочного билета, который должен быть оформлен в течение пяти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C1ACF" w:rsidRPr="00CC1ACF">
        <w:rPr>
          <w:rFonts w:ascii="Times New Roman" w:hAnsi="Times New Roman" w:cs="Times New Roman"/>
          <w:sz w:val="28"/>
          <w:szCs w:val="28"/>
        </w:rPr>
        <w:t>дней со дня окончания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>нных работ.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1ACF" w:rsidRPr="00CC1ACF">
        <w:rPr>
          <w:rFonts w:ascii="Times New Roman" w:hAnsi="Times New Roman" w:cs="Times New Roman"/>
          <w:sz w:val="28"/>
          <w:szCs w:val="28"/>
        </w:rPr>
        <w:t>. Если уничтожение зел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ных насаждений связано с вырубкой </w:t>
      </w:r>
      <w:proofErr w:type="spellStart"/>
      <w:r w:rsidR="00CC1ACF" w:rsidRPr="00CC1AC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CC1ACF" w:rsidRPr="00CC1ACF">
        <w:rPr>
          <w:rFonts w:ascii="Times New Roman" w:hAnsi="Times New Roman" w:cs="Times New Roman"/>
          <w:sz w:val="28"/>
          <w:szCs w:val="28"/>
        </w:rPr>
        <w:t xml:space="preserve"> 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</w:t>
      </w:r>
      <w:r w:rsidR="00F539A1">
        <w:rPr>
          <w:rFonts w:ascii="Times New Roman" w:hAnsi="Times New Roman" w:cs="Times New Roman"/>
          <w:sz w:val="28"/>
          <w:szCs w:val="28"/>
        </w:rPr>
        <w:t>1</w:t>
      </w:r>
      <w:r w:rsidRPr="00CC1A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1ACF">
        <w:rPr>
          <w:rFonts w:ascii="Times New Roman" w:hAnsi="Times New Roman" w:cs="Times New Roman"/>
          <w:sz w:val="28"/>
          <w:szCs w:val="28"/>
        </w:rPr>
        <w:t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</w:t>
      </w:r>
      <w:r w:rsidR="00F539A1">
        <w:rPr>
          <w:rFonts w:ascii="Times New Roman" w:hAnsi="Times New Roman" w:cs="Times New Roman"/>
          <w:sz w:val="28"/>
          <w:szCs w:val="28"/>
        </w:rPr>
        <w:t>е</w:t>
      </w:r>
      <w:r w:rsidRPr="00CC1ACF">
        <w:rPr>
          <w:rFonts w:ascii="Times New Roman" w:hAnsi="Times New Roman" w:cs="Times New Roman"/>
          <w:sz w:val="28"/>
          <w:szCs w:val="28"/>
        </w:rPr>
        <w:t xml:space="preserve">ных насаждений, обязаны проинформировать </w:t>
      </w:r>
      <w:r w:rsidR="00F539A1">
        <w:rPr>
          <w:rFonts w:ascii="Times New Roman" w:hAnsi="Times New Roman" w:cs="Times New Roman"/>
          <w:sz w:val="28"/>
          <w:szCs w:val="28"/>
        </w:rPr>
        <w:t>администрацию городского поселения «</w:t>
      </w:r>
      <w:r w:rsidR="00FB4F56">
        <w:rPr>
          <w:rFonts w:ascii="Times New Roman" w:hAnsi="Times New Roman" w:cs="Times New Roman"/>
          <w:sz w:val="28"/>
          <w:szCs w:val="28"/>
        </w:rPr>
        <w:t>Забайкальское</w:t>
      </w:r>
      <w:r w:rsidR="00F539A1">
        <w:rPr>
          <w:rFonts w:ascii="Times New Roman" w:hAnsi="Times New Roman" w:cs="Times New Roman"/>
          <w:sz w:val="28"/>
          <w:szCs w:val="28"/>
        </w:rPr>
        <w:t>»</w:t>
      </w:r>
      <w:r w:rsidRPr="00CC1A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</w:t>
      </w:r>
      <w:r w:rsidR="00F539A1">
        <w:rPr>
          <w:rFonts w:ascii="Times New Roman" w:hAnsi="Times New Roman" w:cs="Times New Roman"/>
          <w:sz w:val="28"/>
          <w:szCs w:val="28"/>
        </w:rPr>
        <w:t>2</w:t>
      </w:r>
      <w:r w:rsidRPr="00CC1ACF">
        <w:rPr>
          <w:rFonts w:ascii="Times New Roman" w:hAnsi="Times New Roman" w:cs="Times New Roman"/>
          <w:sz w:val="28"/>
          <w:szCs w:val="28"/>
        </w:rPr>
        <w:t>. Основанием для отказа в выдаче порубочного билета является:</w:t>
      </w:r>
    </w:p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2) наличие недостоверных данных в представленных документах;</w:t>
      </w:r>
    </w:p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3) особый статус зел</w:t>
      </w:r>
      <w:r w:rsidR="00F539A1">
        <w:rPr>
          <w:rFonts w:ascii="Times New Roman" w:hAnsi="Times New Roman" w:cs="Times New Roman"/>
          <w:sz w:val="28"/>
          <w:szCs w:val="28"/>
        </w:rPr>
        <w:t>е</w:t>
      </w:r>
      <w:r w:rsidRPr="00CC1ACF">
        <w:rPr>
          <w:rFonts w:ascii="Times New Roman" w:hAnsi="Times New Roman" w:cs="Times New Roman"/>
          <w:sz w:val="28"/>
          <w:szCs w:val="28"/>
        </w:rPr>
        <w:t>ных насаждений, предполагаемых для вырубки (уничтожения):</w:t>
      </w:r>
      <w:r w:rsidR="00F539A1">
        <w:rPr>
          <w:rFonts w:ascii="Times New Roman" w:hAnsi="Times New Roman" w:cs="Times New Roman"/>
          <w:sz w:val="28"/>
          <w:szCs w:val="28"/>
        </w:rPr>
        <w:t xml:space="preserve"> </w:t>
      </w:r>
      <w:r w:rsidRPr="00CC1ACF">
        <w:rPr>
          <w:rFonts w:ascii="Times New Roman" w:hAnsi="Times New Roman" w:cs="Times New Roman"/>
          <w:sz w:val="28"/>
          <w:szCs w:val="28"/>
        </w:rPr>
        <w:t>объекты растительного мира, занес</w:t>
      </w:r>
      <w:r w:rsidR="00F539A1">
        <w:rPr>
          <w:rFonts w:ascii="Times New Roman" w:hAnsi="Times New Roman" w:cs="Times New Roman"/>
          <w:sz w:val="28"/>
          <w:szCs w:val="28"/>
        </w:rPr>
        <w:t>е</w:t>
      </w:r>
      <w:r w:rsidRPr="00CC1ACF">
        <w:rPr>
          <w:rFonts w:ascii="Times New Roman" w:hAnsi="Times New Roman" w:cs="Times New Roman"/>
          <w:sz w:val="28"/>
          <w:szCs w:val="28"/>
        </w:rPr>
        <w:t xml:space="preserve">нные в Красную книгу Российской </w:t>
      </w:r>
      <w:proofErr w:type="gramStart"/>
      <w:r w:rsidRPr="00CC1ACF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CC1ACF">
        <w:rPr>
          <w:rFonts w:ascii="Times New Roman" w:hAnsi="Times New Roman" w:cs="Times New Roman"/>
          <w:sz w:val="28"/>
          <w:szCs w:val="28"/>
        </w:rPr>
        <w:t xml:space="preserve"> произрастающие в естественных условиях;</w:t>
      </w:r>
      <w:r w:rsidR="00F539A1">
        <w:rPr>
          <w:rFonts w:ascii="Times New Roman" w:hAnsi="Times New Roman" w:cs="Times New Roman"/>
          <w:sz w:val="28"/>
          <w:szCs w:val="28"/>
        </w:rPr>
        <w:t xml:space="preserve"> </w:t>
      </w:r>
      <w:r w:rsidRPr="00CC1ACF">
        <w:rPr>
          <w:rFonts w:ascii="Times New Roman" w:hAnsi="Times New Roman" w:cs="Times New Roman"/>
          <w:sz w:val="28"/>
          <w:szCs w:val="28"/>
        </w:rPr>
        <w:t>памятники историко-культурного наследия;</w:t>
      </w:r>
      <w:r w:rsidR="00F539A1">
        <w:rPr>
          <w:rFonts w:ascii="Times New Roman" w:hAnsi="Times New Roman" w:cs="Times New Roman"/>
          <w:sz w:val="28"/>
          <w:szCs w:val="28"/>
        </w:rPr>
        <w:t xml:space="preserve"> </w:t>
      </w:r>
      <w:r w:rsidRPr="00CC1ACF">
        <w:rPr>
          <w:rFonts w:ascii="Times New Roman" w:hAnsi="Times New Roman" w:cs="Times New Roman"/>
          <w:sz w:val="28"/>
          <w:szCs w:val="28"/>
        </w:rPr>
        <w:t>деревья, кустарники, имеющие историческую и эстетическую ценность как неотъемлемые элементы ландшафта.</w:t>
      </w:r>
    </w:p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</w:t>
      </w:r>
      <w:r w:rsidR="00F539A1">
        <w:rPr>
          <w:rFonts w:ascii="Times New Roman" w:hAnsi="Times New Roman" w:cs="Times New Roman"/>
          <w:sz w:val="28"/>
          <w:szCs w:val="28"/>
        </w:rPr>
        <w:t>3</w:t>
      </w:r>
      <w:r w:rsidRPr="00CC1ACF">
        <w:rPr>
          <w:rFonts w:ascii="Times New Roman" w:hAnsi="Times New Roman" w:cs="Times New Roman"/>
          <w:sz w:val="28"/>
          <w:szCs w:val="28"/>
        </w:rPr>
        <w:t>. Уведомление об отказе в выдаче порубочного билета направляется заявителю в письменной форме в тр</w:t>
      </w:r>
      <w:r w:rsidR="00F539A1">
        <w:rPr>
          <w:rFonts w:ascii="Times New Roman" w:hAnsi="Times New Roman" w:cs="Times New Roman"/>
          <w:sz w:val="28"/>
          <w:szCs w:val="28"/>
        </w:rPr>
        <w:t>е</w:t>
      </w:r>
      <w:r w:rsidRPr="00CC1ACF">
        <w:rPr>
          <w:rFonts w:ascii="Times New Roman" w:hAnsi="Times New Roman" w:cs="Times New Roman"/>
          <w:sz w:val="28"/>
          <w:szCs w:val="28"/>
        </w:rPr>
        <w:t xml:space="preserve">хдневный срок после принятия такого решения </w:t>
      </w:r>
      <w:r w:rsidR="00F539A1">
        <w:rPr>
          <w:rFonts w:ascii="Times New Roman" w:hAnsi="Times New Roman" w:cs="Times New Roman"/>
          <w:sz w:val="28"/>
          <w:szCs w:val="28"/>
        </w:rPr>
        <w:t>администрацией городского поселения «</w:t>
      </w:r>
      <w:r w:rsidR="00FB4F56">
        <w:rPr>
          <w:rFonts w:ascii="Times New Roman" w:hAnsi="Times New Roman" w:cs="Times New Roman"/>
          <w:sz w:val="28"/>
          <w:szCs w:val="28"/>
        </w:rPr>
        <w:t>Забайкальское</w:t>
      </w:r>
      <w:r w:rsidR="00F539A1">
        <w:rPr>
          <w:rFonts w:ascii="Times New Roman" w:hAnsi="Times New Roman" w:cs="Times New Roman"/>
          <w:sz w:val="28"/>
          <w:szCs w:val="28"/>
        </w:rPr>
        <w:t>»</w:t>
      </w:r>
      <w:r w:rsidRPr="00CC1ACF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</w:t>
      </w:r>
      <w:r w:rsidR="00F539A1">
        <w:rPr>
          <w:rFonts w:ascii="Times New Roman" w:hAnsi="Times New Roman" w:cs="Times New Roman"/>
          <w:sz w:val="28"/>
          <w:szCs w:val="28"/>
        </w:rPr>
        <w:t>4</w:t>
      </w:r>
      <w:r w:rsidRPr="00CC1ACF">
        <w:rPr>
          <w:rFonts w:ascii="Times New Roman" w:hAnsi="Times New Roman" w:cs="Times New Roman"/>
          <w:sz w:val="28"/>
          <w:szCs w:val="28"/>
        </w:rPr>
        <w:t xml:space="preserve">. </w:t>
      </w:r>
      <w:r w:rsidR="00F539A1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r w:rsidR="00FB4F56">
        <w:rPr>
          <w:rFonts w:ascii="Times New Roman" w:hAnsi="Times New Roman" w:cs="Times New Roman"/>
          <w:sz w:val="28"/>
          <w:szCs w:val="28"/>
        </w:rPr>
        <w:t>Забайкальское</w:t>
      </w:r>
      <w:r w:rsidR="00F539A1">
        <w:rPr>
          <w:rFonts w:ascii="Times New Roman" w:hAnsi="Times New Roman" w:cs="Times New Roman"/>
          <w:sz w:val="28"/>
          <w:szCs w:val="28"/>
        </w:rPr>
        <w:t>»</w:t>
      </w:r>
      <w:r w:rsidRPr="00CC1ACF">
        <w:rPr>
          <w:rFonts w:ascii="Times New Roman" w:hAnsi="Times New Roman" w:cs="Times New Roman"/>
          <w:sz w:val="28"/>
          <w:szCs w:val="28"/>
        </w:rPr>
        <w:t xml:space="preserve"> вед</w:t>
      </w:r>
      <w:r w:rsidR="00F539A1">
        <w:rPr>
          <w:rFonts w:ascii="Times New Roman" w:hAnsi="Times New Roman" w:cs="Times New Roman"/>
          <w:sz w:val="28"/>
          <w:szCs w:val="28"/>
        </w:rPr>
        <w:t>е</w:t>
      </w:r>
      <w:r w:rsidRPr="00CC1ACF">
        <w:rPr>
          <w:rFonts w:ascii="Times New Roman" w:hAnsi="Times New Roman" w:cs="Times New Roman"/>
          <w:sz w:val="28"/>
          <w:szCs w:val="28"/>
        </w:rPr>
        <w:t>т уч</w:t>
      </w:r>
      <w:r w:rsidR="00F539A1">
        <w:rPr>
          <w:rFonts w:ascii="Times New Roman" w:hAnsi="Times New Roman" w:cs="Times New Roman"/>
          <w:sz w:val="28"/>
          <w:szCs w:val="28"/>
        </w:rPr>
        <w:t>е</w:t>
      </w:r>
      <w:r w:rsidRPr="00CC1ACF">
        <w:rPr>
          <w:rFonts w:ascii="Times New Roman" w:hAnsi="Times New Roman" w:cs="Times New Roman"/>
          <w:sz w:val="28"/>
          <w:szCs w:val="28"/>
        </w:rPr>
        <w:t>т порубочных билетов.</w:t>
      </w:r>
    </w:p>
    <w:p w:rsid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</w:t>
      </w:r>
      <w:r w:rsidR="00F539A1">
        <w:rPr>
          <w:rFonts w:ascii="Times New Roman" w:hAnsi="Times New Roman" w:cs="Times New Roman"/>
          <w:sz w:val="28"/>
          <w:szCs w:val="28"/>
        </w:rPr>
        <w:t>5</w:t>
      </w:r>
      <w:r w:rsidRPr="00CC1ACF">
        <w:rPr>
          <w:rFonts w:ascii="Times New Roman" w:hAnsi="Times New Roman" w:cs="Times New Roman"/>
          <w:sz w:val="28"/>
          <w:szCs w:val="28"/>
        </w:rPr>
        <w:t xml:space="preserve">. Журнал регистрации порубочных билетов должен быть пронумерован, прошнурован и скреплён подписью </w:t>
      </w:r>
      <w:r w:rsidR="00FB4F56">
        <w:rPr>
          <w:rFonts w:ascii="Times New Roman" w:hAnsi="Times New Roman" w:cs="Times New Roman"/>
          <w:sz w:val="28"/>
          <w:szCs w:val="28"/>
        </w:rPr>
        <w:t>Главы</w:t>
      </w:r>
      <w:r w:rsidR="00F539A1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FB4F56">
        <w:rPr>
          <w:rFonts w:ascii="Times New Roman" w:hAnsi="Times New Roman" w:cs="Times New Roman"/>
          <w:sz w:val="28"/>
          <w:szCs w:val="28"/>
        </w:rPr>
        <w:t>Забайкальское</w:t>
      </w:r>
      <w:r w:rsidR="00F539A1">
        <w:rPr>
          <w:rFonts w:ascii="Times New Roman" w:hAnsi="Times New Roman" w:cs="Times New Roman"/>
          <w:sz w:val="28"/>
          <w:szCs w:val="28"/>
        </w:rPr>
        <w:t>»</w:t>
      </w:r>
      <w:r w:rsidRPr="00CC1ACF">
        <w:rPr>
          <w:rFonts w:ascii="Times New Roman" w:hAnsi="Times New Roman" w:cs="Times New Roman"/>
          <w:sz w:val="28"/>
          <w:szCs w:val="28"/>
        </w:rPr>
        <w:t xml:space="preserve"> и печатью.</w:t>
      </w:r>
    </w:p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</w:t>
      </w:r>
      <w:r w:rsidR="00F539A1">
        <w:rPr>
          <w:rFonts w:ascii="Times New Roman" w:hAnsi="Times New Roman" w:cs="Times New Roman"/>
          <w:sz w:val="28"/>
          <w:szCs w:val="28"/>
        </w:rPr>
        <w:t>6</w:t>
      </w:r>
      <w:r w:rsidRPr="00CC1ACF">
        <w:rPr>
          <w:rFonts w:ascii="Times New Roman" w:hAnsi="Times New Roman" w:cs="Times New Roman"/>
          <w:sz w:val="28"/>
          <w:szCs w:val="28"/>
        </w:rPr>
        <w:t>. В журнале регистрации порубочных билетов отражается следующая информация: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C1ACF" w:rsidRPr="00CC1ACF">
        <w:rPr>
          <w:rFonts w:ascii="Times New Roman" w:hAnsi="Times New Roman" w:cs="Times New Roman"/>
          <w:sz w:val="28"/>
          <w:szCs w:val="28"/>
        </w:rPr>
        <w:t>фамилия, имя, отчество физического лица или наименование юридического лица;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C1ACF" w:rsidRPr="00CC1ACF">
        <w:rPr>
          <w:rFonts w:ascii="Times New Roman" w:hAnsi="Times New Roman" w:cs="Times New Roman"/>
          <w:sz w:val="28"/>
          <w:szCs w:val="28"/>
        </w:rPr>
        <w:t>способ направления заявления;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C1ACF" w:rsidRPr="00CC1ACF">
        <w:rPr>
          <w:rFonts w:ascii="Times New Roman" w:hAnsi="Times New Roman" w:cs="Times New Roman"/>
          <w:sz w:val="28"/>
          <w:szCs w:val="28"/>
        </w:rPr>
        <w:t>дата поступления заявления;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C1ACF" w:rsidRPr="00CC1ACF">
        <w:rPr>
          <w:rFonts w:ascii="Times New Roman" w:hAnsi="Times New Roman" w:cs="Times New Roman"/>
          <w:sz w:val="28"/>
          <w:szCs w:val="28"/>
        </w:rPr>
        <w:t>наименование объекта деятельности;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C1ACF" w:rsidRPr="00CC1ACF">
        <w:rPr>
          <w:rFonts w:ascii="Times New Roman" w:hAnsi="Times New Roman" w:cs="Times New Roman"/>
          <w:sz w:val="28"/>
          <w:szCs w:val="28"/>
        </w:rPr>
        <w:t>обоснование необходимости вырубки (уничтожения) зел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>ных насаждений;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C1ACF" w:rsidRPr="00CC1ACF">
        <w:rPr>
          <w:rFonts w:ascii="Times New Roman" w:hAnsi="Times New Roman" w:cs="Times New Roman"/>
          <w:sz w:val="28"/>
          <w:szCs w:val="28"/>
        </w:rPr>
        <w:t>адрес расположения зел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>ных насаждений, подлежащих вырубке (уничтожению);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C1ACF" w:rsidRPr="00CC1ACF">
        <w:rPr>
          <w:rFonts w:ascii="Times New Roman" w:hAnsi="Times New Roman" w:cs="Times New Roman"/>
          <w:sz w:val="28"/>
          <w:szCs w:val="28"/>
        </w:rPr>
        <w:t>дата составления акта обследования и 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>та платы за компенсационное озеленение;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C1ACF" w:rsidRPr="00CC1ACF">
        <w:rPr>
          <w:rFonts w:ascii="Times New Roman" w:hAnsi="Times New Roman" w:cs="Times New Roman"/>
          <w:sz w:val="28"/>
          <w:szCs w:val="28"/>
        </w:rPr>
        <w:t>размер платы за проведение компенсационного озеленения;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C1ACF" w:rsidRPr="00CC1ACF">
        <w:rPr>
          <w:rFonts w:ascii="Times New Roman" w:hAnsi="Times New Roman" w:cs="Times New Roman"/>
          <w:sz w:val="28"/>
          <w:szCs w:val="28"/>
        </w:rPr>
        <w:t>дата направления заявителю 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>та платы за компенсационное озеленение;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CC1ACF" w:rsidRPr="00CC1ACF">
        <w:rPr>
          <w:rFonts w:ascii="Times New Roman" w:hAnsi="Times New Roman" w:cs="Times New Roman"/>
          <w:sz w:val="28"/>
          <w:szCs w:val="28"/>
        </w:rPr>
        <w:t>дата представления заявителем 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>жных поручений с отметкой об оплате;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CC1ACF" w:rsidRPr="00CC1ACF">
        <w:rPr>
          <w:rFonts w:ascii="Times New Roman" w:hAnsi="Times New Roman" w:cs="Times New Roman"/>
          <w:sz w:val="28"/>
          <w:szCs w:val="28"/>
        </w:rPr>
        <w:t>порядковый номер порубочного билета;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CC1ACF" w:rsidRPr="00CC1ACF">
        <w:rPr>
          <w:rFonts w:ascii="Times New Roman" w:hAnsi="Times New Roman" w:cs="Times New Roman"/>
          <w:sz w:val="28"/>
          <w:szCs w:val="28"/>
        </w:rPr>
        <w:t>дата окончания срока действия порубочного билета.</w:t>
      </w:r>
    </w:p>
    <w:p w:rsidR="00A62B04" w:rsidRDefault="0064668F" w:rsidP="00CC1A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62B04" w:rsidRPr="00A62B04" w:rsidRDefault="00A62B04" w:rsidP="00A62B04"/>
    <w:p w:rsidR="00A62B04" w:rsidRPr="00A62B04" w:rsidRDefault="00A62B04" w:rsidP="00A62B04"/>
    <w:p w:rsidR="00A62B04" w:rsidRPr="00A62B04" w:rsidRDefault="00A62B04" w:rsidP="00A62B04"/>
    <w:p w:rsidR="00587F6A" w:rsidRDefault="00587F6A" w:rsidP="00A62B04">
      <w:pPr>
        <w:tabs>
          <w:tab w:val="left" w:pos="5355"/>
        </w:tabs>
      </w:pPr>
    </w:p>
    <w:p w:rsidR="00A62B04" w:rsidRDefault="00A62B04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D87C73" w:rsidRDefault="00D87C73" w:rsidP="00A62B04">
      <w:pPr>
        <w:tabs>
          <w:tab w:val="left" w:pos="5355"/>
        </w:tabs>
      </w:pPr>
    </w:p>
    <w:p w:rsidR="00D87C73" w:rsidRDefault="00D87C73" w:rsidP="00A62B04">
      <w:pPr>
        <w:tabs>
          <w:tab w:val="left" w:pos="5355"/>
        </w:tabs>
      </w:pPr>
    </w:p>
    <w:p w:rsidR="00D87C73" w:rsidRDefault="00D87C73" w:rsidP="00A62B04">
      <w:pPr>
        <w:tabs>
          <w:tab w:val="left" w:pos="5355"/>
        </w:tabs>
      </w:pPr>
    </w:p>
    <w:p w:rsidR="00F539A1" w:rsidRPr="00FB4F56" w:rsidRDefault="00F539A1" w:rsidP="00F539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4F56">
        <w:rPr>
          <w:rFonts w:ascii="Times New Roman" w:hAnsi="Times New Roman" w:cs="Times New Roman"/>
          <w:sz w:val="28"/>
          <w:szCs w:val="28"/>
        </w:rPr>
        <w:lastRenderedPageBreak/>
        <w:t>Приложение № 1 к  Порядку</w:t>
      </w:r>
    </w:p>
    <w:p w:rsidR="00F539A1" w:rsidRPr="00FB4F56" w:rsidRDefault="00F539A1" w:rsidP="00F539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4F56">
        <w:rPr>
          <w:rFonts w:ascii="Times New Roman" w:hAnsi="Times New Roman" w:cs="Times New Roman"/>
          <w:sz w:val="28"/>
          <w:szCs w:val="28"/>
        </w:rPr>
        <w:t xml:space="preserve">выдачи и учета порубочных билетов </w:t>
      </w:r>
      <w:proofErr w:type="gramStart"/>
      <w:r w:rsidRPr="00FB4F5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539A1" w:rsidRPr="00F539A1" w:rsidRDefault="00F539A1" w:rsidP="00F539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F56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</w:t>
      </w:r>
      <w:r w:rsidR="00FB4F56">
        <w:rPr>
          <w:rFonts w:ascii="Times New Roman" w:hAnsi="Times New Roman" w:cs="Times New Roman"/>
          <w:sz w:val="28"/>
          <w:szCs w:val="28"/>
        </w:rPr>
        <w:t>Забайкальское</w:t>
      </w:r>
      <w:r w:rsidRPr="00FB4F56">
        <w:rPr>
          <w:rFonts w:ascii="Times New Roman" w:hAnsi="Times New Roman" w:cs="Times New Roman"/>
          <w:sz w:val="28"/>
          <w:szCs w:val="28"/>
        </w:rPr>
        <w:t>»</w:t>
      </w:r>
    </w:p>
    <w:p w:rsidR="00F539A1" w:rsidRDefault="00F539A1" w:rsidP="00A62B04">
      <w:pPr>
        <w:tabs>
          <w:tab w:val="left" w:pos="5355"/>
        </w:tabs>
      </w:pPr>
    </w:p>
    <w:p w:rsidR="005B7464" w:rsidRPr="005B7464" w:rsidRDefault="005B7464" w:rsidP="005B74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6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B7464" w:rsidRDefault="005B7464" w:rsidP="005B74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64">
        <w:rPr>
          <w:rFonts w:ascii="Times New Roman" w:hAnsi="Times New Roman" w:cs="Times New Roman"/>
          <w:b/>
          <w:sz w:val="28"/>
          <w:szCs w:val="28"/>
        </w:rPr>
        <w:t>обследования зеленых насаждений</w:t>
      </w:r>
    </w:p>
    <w:p w:rsidR="005B7464" w:rsidRPr="005B7464" w:rsidRDefault="005B7464" w:rsidP="005B74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64" w:rsidRPr="005B7464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4F56">
        <w:rPr>
          <w:rFonts w:ascii="Times New Roman" w:hAnsi="Times New Roman" w:cs="Times New Roman"/>
          <w:sz w:val="28"/>
          <w:szCs w:val="28"/>
        </w:rPr>
        <w:t>Забайкальск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7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«___» _______________ 201_____</w:t>
      </w:r>
      <w:r w:rsidRPr="005B7464">
        <w:rPr>
          <w:rFonts w:ascii="Times New Roman" w:hAnsi="Times New Roman" w:cs="Times New Roman"/>
          <w:sz w:val="28"/>
          <w:szCs w:val="28"/>
        </w:rPr>
        <w:t>года</w:t>
      </w:r>
    </w:p>
    <w:p w:rsidR="005B7464" w:rsidRPr="005B7464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464" w:rsidRDefault="005B7464" w:rsidP="005B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46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отдела  земельных отношений</w:t>
      </w:r>
      <w:r w:rsidR="00FB4F56">
        <w:rPr>
          <w:rFonts w:ascii="Times New Roman" w:hAnsi="Times New Roman" w:cs="Times New Roman"/>
          <w:sz w:val="28"/>
          <w:szCs w:val="28"/>
        </w:rPr>
        <w:t xml:space="preserve">, архитектуры и </w:t>
      </w:r>
      <w:r w:rsidR="00FB4F56">
        <w:rPr>
          <w:rFonts w:ascii="Times New Roman" w:hAnsi="Times New Roman" w:cs="Times New Roman"/>
          <w:sz w:val="28"/>
          <w:szCs w:val="28"/>
        </w:rPr>
        <w:t>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FB4F56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B7464" w:rsidRPr="005B7464" w:rsidRDefault="005B7464" w:rsidP="005B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B7464" w:rsidRPr="005B7464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464" w:rsidRPr="005B7464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464">
        <w:rPr>
          <w:rFonts w:ascii="Times New Roman" w:hAnsi="Times New Roman" w:cs="Times New Roman"/>
          <w:sz w:val="28"/>
          <w:szCs w:val="28"/>
        </w:rPr>
        <w:t>в присутствии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(или его представителя): ____________________________________________________________________________________________________________________________________</w:t>
      </w:r>
      <w:r w:rsidRPr="005B7464">
        <w:rPr>
          <w:rFonts w:ascii="Times New Roman" w:hAnsi="Times New Roman" w:cs="Times New Roman"/>
          <w:sz w:val="28"/>
          <w:szCs w:val="28"/>
        </w:rPr>
        <w:tab/>
      </w:r>
    </w:p>
    <w:p w:rsidR="005B7464" w:rsidRPr="005B7464" w:rsidRDefault="005B7464" w:rsidP="005B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46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5B746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B7464">
        <w:rPr>
          <w:rFonts w:ascii="Times New Roman" w:hAnsi="Times New Roman" w:cs="Times New Roman"/>
          <w:sz w:val="28"/>
          <w:szCs w:val="28"/>
        </w:rPr>
        <w:t>а) обследование состояния зел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7464">
        <w:rPr>
          <w:rFonts w:ascii="Times New Roman" w:hAnsi="Times New Roman" w:cs="Times New Roman"/>
          <w:sz w:val="28"/>
          <w:szCs w:val="28"/>
        </w:rPr>
        <w:t>ных насаждений на основании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464" w:rsidRPr="005B7464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464">
        <w:rPr>
          <w:rFonts w:ascii="Times New Roman" w:hAnsi="Times New Roman" w:cs="Times New Roman"/>
          <w:sz w:val="28"/>
          <w:szCs w:val="28"/>
        </w:rPr>
        <w:t xml:space="preserve">и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5B7464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A1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объекту: 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993"/>
        <w:gridCol w:w="850"/>
        <w:gridCol w:w="851"/>
        <w:gridCol w:w="992"/>
        <w:gridCol w:w="1134"/>
        <w:gridCol w:w="709"/>
        <w:gridCol w:w="992"/>
        <w:gridCol w:w="992"/>
      </w:tblGrid>
      <w:tr w:rsidR="005B7464" w:rsidRPr="002243C1" w:rsidTr="005B746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B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Адрес нахождения зел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ных насаждений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 xml:space="preserve">Диаметр, </w:t>
            </w:r>
            <w:proofErr w:type="gramStart"/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Вид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B7464" w:rsidRPr="002243C1" w:rsidTr="005B746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вырубка (уничтожение)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обрезка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омоложение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64" w:rsidRPr="002243C1" w:rsidTr="005B746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64" w:rsidRPr="002243C1" w:rsidTr="005B746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64" w:rsidRPr="002243C1" w:rsidTr="005B746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64" w:rsidRPr="002243C1" w:rsidTr="005B746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64" w:rsidRPr="002243C1" w:rsidTr="005B746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64" w:rsidRPr="002243C1" w:rsidTr="005B746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64" w:rsidRPr="002243C1" w:rsidTr="005B746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464" w:rsidRPr="002243C1" w:rsidTr="005B746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4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464" w:rsidRPr="005B7464" w:rsidRDefault="005B7464" w:rsidP="005B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7464" w:rsidRPr="005B7464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9A1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464">
        <w:rPr>
          <w:rFonts w:ascii="Times New Roman" w:hAnsi="Times New Roman" w:cs="Times New Roman"/>
          <w:sz w:val="28"/>
          <w:szCs w:val="28"/>
        </w:rPr>
        <w:t>Особые отметки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</w:p>
    <w:p w:rsidR="005B7464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464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F56" w:rsidRDefault="005B7464" w:rsidP="00FB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отдела </w:t>
      </w:r>
      <w:proofErr w:type="gramStart"/>
      <w:r w:rsidR="00FB4F56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FB4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464" w:rsidRDefault="00FB4F56" w:rsidP="00FB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отношений, архитектуры и градостроительства</w:t>
      </w:r>
      <w:r w:rsidR="005B746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_______/__________</w:t>
      </w:r>
      <w:r w:rsidR="005B7464">
        <w:rPr>
          <w:rFonts w:ascii="Times New Roman" w:hAnsi="Times New Roman" w:cs="Times New Roman"/>
          <w:sz w:val="28"/>
          <w:szCs w:val="28"/>
        </w:rPr>
        <w:t>/</w:t>
      </w:r>
    </w:p>
    <w:p w:rsidR="005B7464" w:rsidRPr="005B7464" w:rsidRDefault="005B7464" w:rsidP="005B7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9A1" w:rsidRPr="00E54979" w:rsidRDefault="00E54979" w:rsidP="00A62B04">
      <w:pPr>
        <w:tabs>
          <w:tab w:val="left" w:pos="5355"/>
        </w:tabs>
        <w:rPr>
          <w:rFonts w:ascii="Times New Roman" w:hAnsi="Times New Roman" w:cs="Times New Roman"/>
          <w:b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Заявитель (представитель заявителя)</w:t>
      </w:r>
      <w:r>
        <w:rPr>
          <w:rFonts w:ascii="Times New Roman" w:hAnsi="Times New Roman" w:cs="Times New Roman"/>
          <w:sz w:val="28"/>
          <w:szCs w:val="28"/>
        </w:rPr>
        <w:t xml:space="preserve">               _______/________________/</w:t>
      </w: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E54979" w:rsidRDefault="00E54979" w:rsidP="00A62B04">
      <w:pPr>
        <w:tabs>
          <w:tab w:val="left" w:pos="5355"/>
        </w:tabs>
      </w:pPr>
    </w:p>
    <w:p w:rsidR="00FB4F56" w:rsidRDefault="00FB4F56" w:rsidP="00E549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4979" w:rsidRPr="00FB4F56" w:rsidRDefault="00E54979" w:rsidP="00E549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4F56">
        <w:rPr>
          <w:rFonts w:ascii="Times New Roman" w:hAnsi="Times New Roman" w:cs="Times New Roman"/>
          <w:sz w:val="28"/>
          <w:szCs w:val="28"/>
        </w:rPr>
        <w:lastRenderedPageBreak/>
        <w:t>Приложение № 2 к  Порядку</w:t>
      </w:r>
    </w:p>
    <w:p w:rsidR="00E54979" w:rsidRPr="00FB4F56" w:rsidRDefault="00E54979" w:rsidP="00E549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4F56">
        <w:rPr>
          <w:rFonts w:ascii="Times New Roman" w:hAnsi="Times New Roman" w:cs="Times New Roman"/>
          <w:sz w:val="28"/>
          <w:szCs w:val="28"/>
        </w:rPr>
        <w:t xml:space="preserve">выдачи и учета порубочных билетов </w:t>
      </w:r>
      <w:proofErr w:type="gramStart"/>
      <w:r w:rsidRPr="00FB4F5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54979" w:rsidRPr="00FB4F56" w:rsidRDefault="00E54979" w:rsidP="00E549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4F56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</w:t>
      </w:r>
      <w:r w:rsidR="00FB4F56">
        <w:rPr>
          <w:rFonts w:ascii="Times New Roman" w:hAnsi="Times New Roman" w:cs="Times New Roman"/>
          <w:sz w:val="28"/>
          <w:szCs w:val="28"/>
        </w:rPr>
        <w:t>Забайкальское</w:t>
      </w:r>
      <w:r w:rsidRPr="00FB4F56">
        <w:rPr>
          <w:rFonts w:ascii="Times New Roman" w:hAnsi="Times New Roman" w:cs="Times New Roman"/>
          <w:sz w:val="28"/>
          <w:szCs w:val="28"/>
        </w:rPr>
        <w:t>»</w:t>
      </w:r>
    </w:p>
    <w:p w:rsidR="00E54979" w:rsidRDefault="00E54979" w:rsidP="00A62B04">
      <w:pPr>
        <w:tabs>
          <w:tab w:val="left" w:pos="5355"/>
        </w:tabs>
      </w:pPr>
    </w:p>
    <w:p w:rsidR="00E54979" w:rsidRDefault="00E54979" w:rsidP="00E54979">
      <w:pPr>
        <w:tabs>
          <w:tab w:val="left" w:pos="5355"/>
        </w:tabs>
        <w:jc w:val="center"/>
      </w:pPr>
    </w:p>
    <w:p w:rsidR="00FB4F56" w:rsidRPr="00FB4F56" w:rsidRDefault="00E54979" w:rsidP="00FB4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5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E54979" w:rsidRDefault="00E54979" w:rsidP="00FB4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56">
        <w:rPr>
          <w:rFonts w:ascii="Times New Roman" w:hAnsi="Times New Roman" w:cs="Times New Roman"/>
          <w:b/>
          <w:sz w:val="28"/>
          <w:szCs w:val="28"/>
        </w:rPr>
        <w:t>«</w:t>
      </w:r>
      <w:r w:rsidR="00FB4F56" w:rsidRPr="00FB4F56">
        <w:rPr>
          <w:rFonts w:ascii="Times New Roman" w:hAnsi="Times New Roman" w:cs="Times New Roman"/>
          <w:b/>
          <w:sz w:val="28"/>
          <w:szCs w:val="28"/>
        </w:rPr>
        <w:t>ЗАБАЙКАЛЬСКОЕ</w:t>
      </w:r>
      <w:r w:rsidRPr="00FB4F56">
        <w:rPr>
          <w:rFonts w:ascii="Times New Roman" w:hAnsi="Times New Roman" w:cs="Times New Roman"/>
          <w:b/>
          <w:sz w:val="28"/>
          <w:szCs w:val="28"/>
        </w:rPr>
        <w:t>»</w:t>
      </w:r>
    </w:p>
    <w:p w:rsidR="00FB4F56" w:rsidRPr="00FB4F56" w:rsidRDefault="00FB4F56" w:rsidP="00FB4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79" w:rsidRDefault="00E54979" w:rsidP="00E549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79">
        <w:rPr>
          <w:rFonts w:ascii="Times New Roman" w:hAnsi="Times New Roman" w:cs="Times New Roman"/>
          <w:b/>
          <w:sz w:val="28"/>
          <w:szCs w:val="28"/>
        </w:rPr>
        <w:t>Порубочный билет</w:t>
      </w:r>
    </w:p>
    <w:p w:rsidR="00FB4F56" w:rsidRPr="00E54979" w:rsidRDefault="00FB4F56" w:rsidP="00E549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79" w:rsidRPr="00E54979" w:rsidRDefault="00E54979" w:rsidP="00E549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b/>
          <w:sz w:val="28"/>
          <w:szCs w:val="28"/>
        </w:rPr>
        <w:t>N</w:t>
      </w:r>
      <w:r w:rsidRPr="00E5497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E54979">
        <w:rPr>
          <w:rFonts w:ascii="Times New Roman" w:hAnsi="Times New Roman" w:cs="Times New Roman"/>
          <w:b/>
          <w:sz w:val="28"/>
          <w:szCs w:val="28"/>
        </w:rPr>
        <w:tab/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«_____» ______________ 20 ____ года</w:t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Получатель: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E54979">
        <w:rPr>
          <w:rFonts w:ascii="Times New Roman" w:hAnsi="Times New Roman" w:cs="Times New Roman"/>
          <w:sz w:val="28"/>
          <w:szCs w:val="28"/>
        </w:rPr>
        <w:tab/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Pr="00E54979">
        <w:rPr>
          <w:rFonts w:ascii="Times New Roman" w:hAnsi="Times New Roman" w:cs="Times New Roman"/>
          <w:sz w:val="28"/>
          <w:szCs w:val="28"/>
        </w:rPr>
        <w:tab/>
      </w:r>
    </w:p>
    <w:p w:rsid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Обоснование необходимости вырубки (уничтожения)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E54979">
        <w:rPr>
          <w:rFonts w:ascii="Times New Roman" w:hAnsi="Times New Roman" w:cs="Times New Roman"/>
          <w:sz w:val="28"/>
          <w:szCs w:val="28"/>
        </w:rPr>
        <w:tab/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Вид работ:</w:t>
      </w:r>
      <w:r w:rsidRPr="00E54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Наименование объекта:</w:t>
      </w:r>
      <w:r w:rsidRPr="00E54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Оплата компенсационной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E54979">
        <w:rPr>
          <w:rFonts w:ascii="Times New Roman" w:hAnsi="Times New Roman" w:cs="Times New Roman"/>
          <w:sz w:val="28"/>
          <w:szCs w:val="28"/>
        </w:rPr>
        <w:tab/>
      </w:r>
    </w:p>
    <w:p w:rsidR="00E54979" w:rsidRPr="00E54979" w:rsidRDefault="00E54979" w:rsidP="00E5497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54979">
        <w:rPr>
          <w:rFonts w:ascii="Times New Roman" w:hAnsi="Times New Roman" w:cs="Times New Roman"/>
          <w:sz w:val="16"/>
          <w:szCs w:val="16"/>
        </w:rPr>
        <w:t>(номер и дата платежного поручения или чека)</w:t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В соответствии с прилагаемым актом обследования разрешается:</w:t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вырубить</w:t>
      </w:r>
      <w:r w:rsidRPr="00E54979">
        <w:rPr>
          <w:rFonts w:ascii="Times New Roman" w:hAnsi="Times New Roman" w:cs="Times New Roman"/>
          <w:sz w:val="28"/>
          <w:szCs w:val="28"/>
        </w:rPr>
        <w:tab/>
      </w:r>
      <w:r w:rsidRPr="00E54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E54979">
        <w:rPr>
          <w:rFonts w:ascii="Times New Roman" w:hAnsi="Times New Roman" w:cs="Times New Roman"/>
          <w:sz w:val="28"/>
          <w:szCs w:val="28"/>
        </w:rPr>
        <w:t>деревьев, шт.</w:t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ab/>
      </w:r>
      <w:r w:rsidRPr="00E54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</w:t>
      </w:r>
      <w:r w:rsidRPr="00E54979">
        <w:rPr>
          <w:rFonts w:ascii="Times New Roman" w:hAnsi="Times New Roman" w:cs="Times New Roman"/>
          <w:sz w:val="28"/>
          <w:szCs w:val="28"/>
        </w:rPr>
        <w:t>кустарников, шт.</w:t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ab/>
      </w:r>
      <w:r w:rsidRPr="00E54979">
        <w:rPr>
          <w:rFonts w:ascii="Times New Roman" w:hAnsi="Times New Roman" w:cs="Times New Roman"/>
          <w:sz w:val="28"/>
          <w:szCs w:val="28"/>
        </w:rPr>
        <w:tab/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79">
        <w:rPr>
          <w:rFonts w:ascii="Times New Roman" w:hAnsi="Times New Roman" w:cs="Times New Roman"/>
          <w:sz w:val="28"/>
          <w:szCs w:val="28"/>
        </w:rPr>
        <w:t>Срок действия порубочного билета: с</w:t>
      </w:r>
      <w:r w:rsidRPr="00E54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«____» _______________ 20 ___ года</w:t>
      </w:r>
      <w:r>
        <w:rPr>
          <w:rFonts w:ascii="Times New Roman" w:hAnsi="Times New Roman" w:cs="Times New Roman"/>
          <w:sz w:val="28"/>
          <w:szCs w:val="28"/>
        </w:rPr>
        <w:tab/>
        <w:t>по «____» _______________ 20 ___ года</w:t>
      </w:r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979" w:rsidRDefault="00FB4F56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54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97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E54979" w:rsidRPr="00E54979" w:rsidRDefault="00E54979" w:rsidP="00E5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FB4F56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_______________ /_______________/</w:t>
      </w:r>
    </w:p>
    <w:p w:rsidR="00E54979" w:rsidRDefault="00E54979" w:rsidP="00FB4F56">
      <w:pPr>
        <w:tabs>
          <w:tab w:val="left" w:pos="5355"/>
        </w:tabs>
      </w:pPr>
      <w:r>
        <w:t>М.П.</w:t>
      </w:r>
    </w:p>
    <w:p w:rsidR="00A46D90" w:rsidRDefault="00A46D90" w:rsidP="00A4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F6A" w:rsidRDefault="00587F6A" w:rsidP="00A4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F6A" w:rsidRDefault="00587F6A" w:rsidP="00A4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F6A" w:rsidRPr="00A46D90" w:rsidRDefault="00587F6A" w:rsidP="00A4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04" w:rsidRPr="00A62B04" w:rsidRDefault="00A62B04" w:rsidP="00A62B04">
      <w:pPr>
        <w:tabs>
          <w:tab w:val="left" w:pos="5355"/>
        </w:tabs>
      </w:pPr>
    </w:p>
    <w:sectPr w:rsidR="00A62B04" w:rsidRPr="00A62B04" w:rsidSect="00E7233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66" w:rsidRDefault="00775666" w:rsidP="004F0B12">
      <w:pPr>
        <w:spacing w:after="0" w:line="240" w:lineRule="auto"/>
      </w:pPr>
      <w:r>
        <w:separator/>
      </w:r>
    </w:p>
  </w:endnote>
  <w:endnote w:type="continuationSeparator" w:id="0">
    <w:p w:rsidR="00775666" w:rsidRDefault="00775666" w:rsidP="004F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66" w:rsidRDefault="00775666" w:rsidP="004F0B12">
      <w:pPr>
        <w:spacing w:after="0" w:line="240" w:lineRule="auto"/>
      </w:pPr>
      <w:r>
        <w:separator/>
      </w:r>
    </w:p>
  </w:footnote>
  <w:footnote w:type="continuationSeparator" w:id="0">
    <w:p w:rsidR="00775666" w:rsidRDefault="00775666" w:rsidP="004F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126781"/>
      <w:docPartObj>
        <w:docPartGallery w:val="Page Numbers (Top of Page)"/>
        <w:docPartUnique/>
      </w:docPartObj>
    </w:sdtPr>
    <w:sdtEndPr/>
    <w:sdtContent>
      <w:p w:rsidR="00E54979" w:rsidRDefault="00EF26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979" w:rsidRDefault="00E549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6619"/>
    <w:multiLevelType w:val="hybridMultilevel"/>
    <w:tmpl w:val="C4324E48"/>
    <w:lvl w:ilvl="0" w:tplc="D75448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2D"/>
    <w:rsid w:val="00011912"/>
    <w:rsid w:val="000154A6"/>
    <w:rsid w:val="0008479D"/>
    <w:rsid w:val="001B0330"/>
    <w:rsid w:val="001E642E"/>
    <w:rsid w:val="00206437"/>
    <w:rsid w:val="00216D7E"/>
    <w:rsid w:val="00226287"/>
    <w:rsid w:val="002824CD"/>
    <w:rsid w:val="002A61AB"/>
    <w:rsid w:val="002D0CE4"/>
    <w:rsid w:val="00331E7E"/>
    <w:rsid w:val="00335EA5"/>
    <w:rsid w:val="003451BD"/>
    <w:rsid w:val="003A5916"/>
    <w:rsid w:val="003D1199"/>
    <w:rsid w:val="003D350F"/>
    <w:rsid w:val="003E1C82"/>
    <w:rsid w:val="004516B6"/>
    <w:rsid w:val="00455B5A"/>
    <w:rsid w:val="004B5763"/>
    <w:rsid w:val="004E68C1"/>
    <w:rsid w:val="004F0B12"/>
    <w:rsid w:val="005135A2"/>
    <w:rsid w:val="0051433C"/>
    <w:rsid w:val="005257D1"/>
    <w:rsid w:val="00574375"/>
    <w:rsid w:val="00587F6A"/>
    <w:rsid w:val="00590BC7"/>
    <w:rsid w:val="005B7464"/>
    <w:rsid w:val="006374AC"/>
    <w:rsid w:val="00644D63"/>
    <w:rsid w:val="0064668F"/>
    <w:rsid w:val="0066059B"/>
    <w:rsid w:val="00711C64"/>
    <w:rsid w:val="00712D5D"/>
    <w:rsid w:val="00741D52"/>
    <w:rsid w:val="007456A3"/>
    <w:rsid w:val="00775666"/>
    <w:rsid w:val="00792317"/>
    <w:rsid w:val="007C63F8"/>
    <w:rsid w:val="00803E64"/>
    <w:rsid w:val="00842A33"/>
    <w:rsid w:val="008A01F8"/>
    <w:rsid w:val="008A76A8"/>
    <w:rsid w:val="008B483E"/>
    <w:rsid w:val="008F2479"/>
    <w:rsid w:val="00951732"/>
    <w:rsid w:val="009829F7"/>
    <w:rsid w:val="00983693"/>
    <w:rsid w:val="009C2939"/>
    <w:rsid w:val="00A375FE"/>
    <w:rsid w:val="00A416E1"/>
    <w:rsid w:val="00A46D90"/>
    <w:rsid w:val="00A62B04"/>
    <w:rsid w:val="00B12904"/>
    <w:rsid w:val="00B44344"/>
    <w:rsid w:val="00B84A85"/>
    <w:rsid w:val="00B96E2D"/>
    <w:rsid w:val="00BA0887"/>
    <w:rsid w:val="00BB169D"/>
    <w:rsid w:val="00BB7375"/>
    <w:rsid w:val="00C321E3"/>
    <w:rsid w:val="00C6578B"/>
    <w:rsid w:val="00C76F0B"/>
    <w:rsid w:val="00C866D8"/>
    <w:rsid w:val="00C95B0E"/>
    <w:rsid w:val="00CB4176"/>
    <w:rsid w:val="00CC1ACF"/>
    <w:rsid w:val="00CC25EA"/>
    <w:rsid w:val="00CD5B75"/>
    <w:rsid w:val="00D01999"/>
    <w:rsid w:val="00D4468B"/>
    <w:rsid w:val="00D87C73"/>
    <w:rsid w:val="00D97D71"/>
    <w:rsid w:val="00DF2ED0"/>
    <w:rsid w:val="00E54979"/>
    <w:rsid w:val="00E72330"/>
    <w:rsid w:val="00EC30E3"/>
    <w:rsid w:val="00EE6AA7"/>
    <w:rsid w:val="00EF26DE"/>
    <w:rsid w:val="00F16B46"/>
    <w:rsid w:val="00F3270B"/>
    <w:rsid w:val="00F46972"/>
    <w:rsid w:val="00F53430"/>
    <w:rsid w:val="00F539A1"/>
    <w:rsid w:val="00FA3DE4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B12"/>
  </w:style>
  <w:style w:type="paragraph" w:styleId="a8">
    <w:name w:val="footer"/>
    <w:basedOn w:val="a"/>
    <w:link w:val="a9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B12"/>
  </w:style>
  <w:style w:type="paragraph" w:customStyle="1" w:styleId="ConsPlusTitle">
    <w:name w:val="ConsPlusTitle"/>
    <w:rsid w:val="00741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741D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0">
    <w:name w:val="consplustitle"/>
    <w:basedOn w:val="a"/>
    <w:rsid w:val="0074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B12"/>
  </w:style>
  <w:style w:type="paragraph" w:styleId="a8">
    <w:name w:val="footer"/>
    <w:basedOn w:val="a"/>
    <w:link w:val="a9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B12"/>
  </w:style>
  <w:style w:type="paragraph" w:customStyle="1" w:styleId="ConsPlusTitle">
    <w:name w:val="ConsPlusTitle"/>
    <w:rsid w:val="00741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741D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0">
    <w:name w:val="consplustitle"/>
    <w:basedOn w:val="a"/>
    <w:rsid w:val="0074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Владимирович Хохлов</dc:creator>
  <cp:lastModifiedBy>user</cp:lastModifiedBy>
  <cp:revision>2</cp:revision>
  <cp:lastPrinted>2018-02-26T08:28:00Z</cp:lastPrinted>
  <dcterms:created xsi:type="dcterms:W3CDTF">2018-02-26T08:29:00Z</dcterms:created>
  <dcterms:modified xsi:type="dcterms:W3CDTF">2018-02-26T08:29:00Z</dcterms:modified>
</cp:coreProperties>
</file>